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A94E" w14:textId="77777777" w:rsidR="008B564D" w:rsidRPr="00F66573" w:rsidRDefault="003B7891" w:rsidP="008B564D">
      <w:pPr>
        <w:spacing w:before="75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1121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выявленных правообладателях ранее учтенных объектов недвижимости - жилые </w:t>
      </w:r>
      <w:r w:rsidR="001121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помещения</w:t>
      </w:r>
      <w:r w:rsidRPr="001121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расположенные по адресу: Республика Хакасия, </w:t>
      </w:r>
      <w:r w:rsidR="007917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Алтайский район, </w:t>
      </w:r>
      <w:r w:rsidR="008B56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с. Белый Яр, </w:t>
      </w:r>
      <w:r w:rsidR="008B564D" w:rsidRPr="00F6657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ул.</w:t>
      </w:r>
      <w:r w:rsidR="008B56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Ленина, д. 265, кв. 1, ул. Ленина, д. 257, кв. 1, ул. Ленина, д. 255, кв. 3, ул. Алтайская, д. 12, кв. 2,</w:t>
      </w:r>
      <w:r w:rsidR="008B564D" w:rsidRPr="00DF3A2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8B56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ул. Алтайская, д. 6, кв. 1, </w:t>
      </w:r>
      <w:proofErr w:type="spellStart"/>
      <w:r w:rsidR="008B56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ул</w:t>
      </w:r>
      <w:proofErr w:type="spellEnd"/>
      <w:r w:rsidR="008B56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 Алтайская, д. 5, кв. 2, ул. Алтайская, д. 4, кв. 3, ул. Алтайская, д. 1, кв. 3)</w:t>
      </w:r>
    </w:p>
    <w:p w14:paraId="62154295" w14:textId="7845681A" w:rsidR="003B7891" w:rsidRDefault="003109E5" w:rsidP="008B564D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i/>
          <w:iCs/>
          <w:color w:val="ADB5BD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30</w:t>
      </w:r>
      <w:r w:rsidR="003B7891" w:rsidRPr="003B7891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</w:t>
      </w:r>
      <w:r w:rsidR="00F26C64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01</w:t>
      </w:r>
      <w:r w:rsidR="003B7891" w:rsidRPr="003B7891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.202</w:t>
      </w:r>
      <w:r w:rsidR="00F26C64">
        <w:rPr>
          <w:rFonts w:ascii="Times New Roman" w:eastAsia="Times New Roman" w:hAnsi="Times New Roman" w:cs="Times New Roman"/>
          <w:b/>
          <w:bCs/>
          <w:i/>
          <w:iCs/>
          <w:color w:val="ADB5BD"/>
          <w:sz w:val="20"/>
          <w:szCs w:val="20"/>
          <w:lang w:eastAsia="ru-RU"/>
        </w:rPr>
        <w:t>3</w:t>
      </w:r>
      <w:r w:rsidR="003B7891" w:rsidRPr="003B7891">
        <w:rPr>
          <w:rFonts w:ascii="Times New Roman" w:eastAsia="Times New Roman" w:hAnsi="Times New Roman" w:cs="Times New Roman"/>
          <w:i/>
          <w:iCs/>
          <w:color w:val="ADB5BD"/>
          <w:sz w:val="21"/>
          <w:szCs w:val="21"/>
          <w:lang w:eastAsia="ru-RU"/>
        </w:rPr>
        <w:t> </w:t>
      </w:r>
      <w:r w:rsidR="001121BF">
        <w:rPr>
          <w:rFonts w:ascii="Times New Roman" w:eastAsia="Times New Roman" w:hAnsi="Times New Roman" w:cs="Times New Roman"/>
          <w:i/>
          <w:iCs/>
          <w:color w:val="ADB5BD"/>
          <w:sz w:val="21"/>
          <w:szCs w:val="21"/>
          <w:lang w:eastAsia="ru-RU"/>
        </w:rPr>
        <w:t>.</w:t>
      </w:r>
      <w:proofErr w:type="gramEnd"/>
    </w:p>
    <w:p w14:paraId="405283AC" w14:textId="77777777" w:rsidR="00C400E2" w:rsidRPr="003B7891" w:rsidRDefault="00C400E2" w:rsidP="003B7891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14:paraId="14334B0E" w14:textId="2AAEF32A" w:rsidR="00F833FE" w:rsidRDefault="003B7891" w:rsidP="00F833FE">
      <w:pPr>
        <w:shd w:val="clear" w:color="auto" w:fill="FFFFFF"/>
        <w:spacing w:before="75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Администрация </w:t>
      </w:r>
      <w:r w:rsidR="007419CC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образования Алтайский район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(далее – Администрация), в связи с осуществлением мероприятий, предусмотренных Федеральным законом от 30.12.2020 № 518-ФЗ «О внесении изменений в</w:t>
      </w:r>
      <w:r w:rsidR="008C49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отдельные законодательные акты Российской Федерации», по выявлению правообладателей ранее учтенных объектов недвижимости, расположенных на</w:t>
      </w:r>
      <w:r w:rsidR="008C49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территории </w:t>
      </w:r>
      <w:r w:rsidR="007419CC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образования Алтайский район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сообщает о</w:t>
      </w:r>
      <w:r w:rsidR="008C49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выявленных правообладателях ранее учтенных объектов недвижимости:</w:t>
      </w:r>
    </w:p>
    <w:p w14:paraId="14B3686E" w14:textId="77777777" w:rsidR="00567BF9" w:rsidRPr="00F833FE" w:rsidRDefault="00567BF9" w:rsidP="00F833FE">
      <w:pPr>
        <w:shd w:val="clear" w:color="auto" w:fill="FFFFFF"/>
        <w:spacing w:before="75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21CD29DF" w14:textId="29DDB6B5" w:rsidR="003B7891" w:rsidRPr="00CA420B" w:rsidRDefault="003B7891" w:rsidP="00745EBA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="0064138F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  <w:t> </w:t>
      </w:r>
      <w:bookmarkStart w:id="0" w:name="_Hlk111626000"/>
      <w:r w:rsidR="007D65A3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помещения кадастровый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номер </w:t>
      </w:r>
      <w:bookmarkEnd w:id="0"/>
      <w:r w:rsidR="008B564D" w:rsidRPr="008B56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19:04:010104:1536, расположенного по адресу: Республика Хакасия, село Белый Яр, ул. Ленина, д. 265, кв. 1</w:t>
      </w:r>
    </w:p>
    <w:p w14:paraId="56CC1937" w14:textId="05961EC7" w:rsidR="003B7891" w:rsidRPr="00CA420B" w:rsidRDefault="003B7891" w:rsidP="00745EBA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bookmarkStart w:id="1" w:name="_Hlk126045250"/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 w:rsidR="00300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 w:rsidR="00300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bookmarkEnd w:id="1"/>
      <w:proofErr w:type="spellStart"/>
      <w:r w:rsidR="008B56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Ромме</w:t>
      </w:r>
      <w:proofErr w:type="spellEnd"/>
      <w:r w:rsidR="008B56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Анатолий </w:t>
      </w:r>
      <w:proofErr w:type="spellStart"/>
      <w:r w:rsidR="008B564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Вольдемарович</w:t>
      </w:r>
      <w:proofErr w:type="spellEnd"/>
      <w:r w:rsidR="00635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proofErr w:type="spellStart"/>
      <w:r w:rsidR="00635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Ромме</w:t>
      </w:r>
      <w:proofErr w:type="spellEnd"/>
      <w:r w:rsidR="00635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Галина Васильевна</w:t>
      </w:r>
    </w:p>
    <w:p w14:paraId="6EF03E93" w14:textId="23C1F3EE" w:rsidR="003B7891" w:rsidRPr="00CA420B" w:rsidRDefault="003B7891" w:rsidP="003B7891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14:paraId="635CCFEB" w14:textId="443D168B" w:rsidR="003B7891" w:rsidRDefault="003B7891" w:rsidP="00F26C64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</w:t>
      </w:r>
      <w:r w:rsidR="00F95484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помещения кадастровый номер </w:t>
      </w:r>
      <w:r w:rsidR="00635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19:04:010104:1497</w:t>
      </w:r>
      <w:r w:rsidR="00F26C64" w:rsidRPr="00F26C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расположенного по адресу: Республика Хакасия, село Белый Яр, ул. </w:t>
      </w:r>
      <w:r w:rsidR="00635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Алтайская</w:t>
      </w:r>
      <w:r w:rsidR="00F26C64" w:rsidRPr="00F26C6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д. 1, кв. </w:t>
      </w:r>
      <w:r w:rsidR="00635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</w:p>
    <w:p w14:paraId="0FFCC230" w14:textId="6DA3012F" w:rsidR="00F26C64" w:rsidRPr="00CA420B" w:rsidRDefault="00F26C64" w:rsidP="00F26C64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635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Ковалева Наталья Ивановна, Ковалев Федор Николаевич</w:t>
      </w:r>
    </w:p>
    <w:p w14:paraId="7AA14BA0" w14:textId="62B7A456" w:rsidR="003B7891" w:rsidRPr="00CA420B" w:rsidRDefault="003B7891" w:rsidP="003B7891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</w:p>
    <w:p w14:paraId="3209B345" w14:textId="38B7D5DD" w:rsidR="00DB0880" w:rsidRPr="00CA420B" w:rsidRDefault="00DB0880" w:rsidP="00DB0880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помещения кадастровый номер </w:t>
      </w:r>
      <w:r w:rsidR="00635C21" w:rsidRPr="00635C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19:04:010104:1793, расположенного по адресу: Республика Хакасия, село Белый Яр, ул. Алтайская, д. 4, кв. 3</w:t>
      </w:r>
    </w:p>
    <w:p w14:paraId="4EC65B72" w14:textId="09BA8A70" w:rsidR="00567BF9" w:rsidRDefault="00DB0880" w:rsidP="00DB0880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 w:rsidR="00300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 w:rsidR="00300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 w:rsidR="00635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Шахматова Наталья Владимировна, Шахматов Александр Леонидович</w:t>
      </w:r>
    </w:p>
    <w:p w14:paraId="545DAA73" w14:textId="77777777" w:rsidR="00075AFE" w:rsidRDefault="00075AFE" w:rsidP="00DB0880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1D2950D8" w14:textId="29C835DA" w:rsidR="005F6ADB" w:rsidRPr="00CA420B" w:rsidRDefault="005F6ADB" w:rsidP="005F6ADB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помещения кадастровый номер </w:t>
      </w:r>
      <w:r w:rsidR="00635C21" w:rsidRPr="00635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19:04:010104:1433, расположенного по адресу: Республика Хакасия, село Белый Яр, ул. Алтайская, д. 5, кв. 2</w:t>
      </w:r>
    </w:p>
    <w:p w14:paraId="550F258A" w14:textId="4A7DB567" w:rsidR="005F6ADB" w:rsidRDefault="005F6ADB" w:rsidP="005F6ADB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 w:rsidR="00635C2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Мохова Любовь Николаевна, Мохов Николай Николаевич, Мохов Игорь Николаевич </w:t>
      </w:r>
    </w:p>
    <w:p w14:paraId="79DED4E7" w14:textId="77777777" w:rsidR="008F07A4" w:rsidRPr="00CA420B" w:rsidRDefault="008F07A4" w:rsidP="00DB0880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7428FBF6" w14:textId="1D9447B8" w:rsidR="008F07A4" w:rsidRPr="00CA420B" w:rsidRDefault="008F07A4" w:rsidP="008F07A4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помещения кадастровый номер </w:t>
      </w:r>
      <w:r w:rsidR="00915153" w:rsidRPr="00915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19:04:010104:1502, расположенного по адресу: Республика Хакасия, село Белый Яр, ул. Алтайская, д. 6, кв. 1</w:t>
      </w:r>
    </w:p>
    <w:p w14:paraId="6356F81D" w14:textId="6FCDE03C" w:rsidR="008F07A4" w:rsidRDefault="008F07A4" w:rsidP="008F07A4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 w:rsidR="00A826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 w:rsidR="00A826A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 w:rsidR="00915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Пушкарева Галина Павловна</w:t>
      </w:r>
    </w:p>
    <w:p w14:paraId="24E06F1C" w14:textId="77777777" w:rsidR="005273FB" w:rsidRPr="00CA420B" w:rsidRDefault="005273FB" w:rsidP="008F07A4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1688C035" w14:textId="1839BAF8" w:rsidR="005273FB" w:rsidRPr="00CA420B" w:rsidRDefault="005273FB" w:rsidP="005273FB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bookmarkStart w:id="2" w:name="_Hlk123137624"/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помещения кадастровый номер </w:t>
      </w:r>
      <w:r w:rsidR="00915153" w:rsidRPr="00915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19:04:010104:1611, расположенного по адресу: Республика Хакасия, село Белый Яр, ул. Ленина, д. 255, кв. 3</w:t>
      </w:r>
    </w:p>
    <w:p w14:paraId="73C181A5" w14:textId="7696B3AD" w:rsidR="00990376" w:rsidRDefault="005273FB" w:rsidP="005273FB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 w:rsidR="00915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Николаевна Галина Романовна</w:t>
      </w:r>
    </w:p>
    <w:p w14:paraId="0E77E43E" w14:textId="77777777" w:rsidR="001334AE" w:rsidRDefault="001334AE" w:rsidP="005273FB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" w:name="_GoBack"/>
      <w:bookmarkEnd w:id="3"/>
    </w:p>
    <w:bookmarkEnd w:id="2"/>
    <w:p w14:paraId="3DE76CA9" w14:textId="661FACA1" w:rsidR="00990376" w:rsidRPr="00CA420B" w:rsidRDefault="00990376" w:rsidP="00990376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помещения кадастровый номер </w:t>
      </w:r>
      <w:r w:rsidR="00915153" w:rsidRPr="009151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19:04:010104:2038, расположенного по адресу: Республика Хакасия, село Белый Яр, ул. Алтайская, д. 12, кв. 2</w:t>
      </w:r>
    </w:p>
    <w:p w14:paraId="72406C61" w14:textId="408AB89E" w:rsidR="00990376" w:rsidRDefault="00990376" w:rsidP="00990376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proofErr w:type="spellStart"/>
      <w:r w:rsidR="00915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Покоякова</w:t>
      </w:r>
      <w:proofErr w:type="spellEnd"/>
      <w:r w:rsidR="0091515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Зоя Николаевна</w:t>
      </w:r>
    </w:p>
    <w:p w14:paraId="616DC095" w14:textId="77777777" w:rsidR="00990376" w:rsidRDefault="00990376" w:rsidP="00990376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182AA6A8" w14:textId="1842C1CF" w:rsidR="00990376" w:rsidRPr="00CA420B" w:rsidRDefault="00990376" w:rsidP="00990376">
      <w:pPr>
        <w:shd w:val="clear" w:color="auto" w:fill="FFFFFF"/>
        <w:spacing w:before="75" w:after="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 помещения кадастровый номер </w:t>
      </w:r>
      <w:r w:rsidR="000D3954" w:rsidRPr="000D39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19:04:010104:2043, расположенного по адресу: Республика Хакасия, село Белый Яр, ул. Ленина, д. 257, кв. 1</w:t>
      </w:r>
    </w:p>
    <w:p w14:paraId="7BE2EBF5" w14:textId="2EAB328F" w:rsidR="00915153" w:rsidRDefault="00990376" w:rsidP="006D7B01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Выявленны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правообладател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 w:rsidR="000D39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Попов </w:t>
      </w:r>
      <w:r w:rsidR="006D7B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Вячеслав</w:t>
      </w:r>
      <w:r w:rsidR="000D39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Иванович</w:t>
      </w:r>
      <w:r w:rsidR="006D7B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Попова Надежда Николаевна, Попов Денис Вячеславович</w:t>
      </w:r>
    </w:p>
    <w:p w14:paraId="78BF5995" w14:textId="77777777" w:rsidR="006D7B01" w:rsidRPr="008B564D" w:rsidRDefault="006D7B01" w:rsidP="006D7B01">
      <w:pPr>
        <w:shd w:val="clear" w:color="auto" w:fill="FFFFFF"/>
        <w:spacing w:before="75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719202E6" w14:textId="39A2CE1F" w:rsidR="003B7891" w:rsidRPr="00CA420B" w:rsidRDefault="003B7891" w:rsidP="008B564D">
      <w:pPr>
        <w:shd w:val="clear" w:color="auto" w:fill="FFFFFF"/>
        <w:spacing w:before="75" w:after="300" w:line="240" w:lineRule="auto"/>
        <w:ind w:left="75" w:right="75"/>
        <w:jc w:val="both"/>
        <w:rPr>
          <w:rFonts w:ascii="Arial" w:eastAsia="Times New Roman" w:hAnsi="Arial" w:cs="Arial"/>
          <w:color w:val="555555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</w:t>
      </w:r>
      <w:r w:rsidR="008C49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том, что такое лицо не является правообладателем указанного объекта недвижимости, 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 течение тридцати дней со дня размещения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настоящего сообщения могут быть представлены в Администрацию в письменной форме или в форме электронного документа (электронного образа документа).</w:t>
      </w:r>
    </w:p>
    <w:p w14:paraId="7AED7DB9" w14:textId="4AEB4FF1" w:rsidR="00F26C64" w:rsidRPr="00CA420B" w:rsidRDefault="003B7891" w:rsidP="00CA420B">
      <w:pPr>
        <w:shd w:val="clear" w:color="auto" w:fill="FFFFFF"/>
        <w:spacing w:before="75" w:after="30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Администрацию можно обратиться по адресу: Республика Хакасия, </w:t>
      </w:r>
      <w:r w:rsidR="00DB0880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 Белый Яр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CA420B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ул. Ленина, д. 74,</w:t>
      </w:r>
      <w:r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адрес электронной почты</w:t>
      </w:r>
      <w:r w:rsidR="00CA420B" w:rsidRPr="00CA420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mo</w:t>
      </w:r>
      <w:proofErr w:type="spellEnd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proofErr w:type="spellStart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altay</w:t>
      </w:r>
      <w:proofErr w:type="spellEnd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ru</w:t>
      </w:r>
      <w:proofErr w:type="spellEnd"/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номера телефонов для связи: (39041)2-12-53 (секретарь) и 3-36-01 (</w:t>
      </w:r>
      <w:r w:rsidR="00CA420B" w:rsidRPr="00CA420B">
        <w:rPr>
          <w:rFonts w:ascii="Times New Roman" w:eastAsia="Times New Roman" w:hAnsi="Times New Roman" w:cs="Times New Roman"/>
          <w:color w:val="000000" w:themeColor="text1"/>
          <w:spacing w:val="-8"/>
          <w:sz w:val="26"/>
          <w:szCs w:val="26"/>
          <w:lang w:eastAsia="ru-RU"/>
        </w:rPr>
        <w:t xml:space="preserve">Комитет по управлению муниципальным имуществом администрации муниципального образования Алтайский район). </w:t>
      </w:r>
      <w:r w:rsidR="00CA420B" w:rsidRPr="00CA42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Режим работы: с 8.00 до 16.00 с понедельника по пятницу включительно (кроме нерабочих праздничных дней), перерыв - с 12.00 до 13.00.</w:t>
      </w:r>
    </w:p>
    <w:sectPr w:rsidR="00F26C64" w:rsidRPr="00C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66"/>
    <w:rsid w:val="00041A44"/>
    <w:rsid w:val="00075AFE"/>
    <w:rsid w:val="00097926"/>
    <w:rsid w:val="000D3954"/>
    <w:rsid w:val="000F2571"/>
    <w:rsid w:val="000F3DA0"/>
    <w:rsid w:val="001121BF"/>
    <w:rsid w:val="001334AE"/>
    <w:rsid w:val="00263A49"/>
    <w:rsid w:val="00300A96"/>
    <w:rsid w:val="003049A8"/>
    <w:rsid w:val="003109E5"/>
    <w:rsid w:val="00345809"/>
    <w:rsid w:val="003B7891"/>
    <w:rsid w:val="00415AF8"/>
    <w:rsid w:val="004A06E0"/>
    <w:rsid w:val="00516E66"/>
    <w:rsid w:val="005273FB"/>
    <w:rsid w:val="00567BF9"/>
    <w:rsid w:val="005F6ADB"/>
    <w:rsid w:val="00635C21"/>
    <w:rsid w:val="0064138F"/>
    <w:rsid w:val="006D7B01"/>
    <w:rsid w:val="007419CC"/>
    <w:rsid w:val="00745EBA"/>
    <w:rsid w:val="00785622"/>
    <w:rsid w:val="00791721"/>
    <w:rsid w:val="00797A80"/>
    <w:rsid w:val="007D65A3"/>
    <w:rsid w:val="00802038"/>
    <w:rsid w:val="008A1B9C"/>
    <w:rsid w:val="008B4129"/>
    <w:rsid w:val="008B564D"/>
    <w:rsid w:val="008C491C"/>
    <w:rsid w:val="008F07A4"/>
    <w:rsid w:val="00915153"/>
    <w:rsid w:val="00987431"/>
    <w:rsid w:val="00990376"/>
    <w:rsid w:val="009C3FD8"/>
    <w:rsid w:val="009F07B0"/>
    <w:rsid w:val="00A826A7"/>
    <w:rsid w:val="00AD0623"/>
    <w:rsid w:val="00B064D1"/>
    <w:rsid w:val="00C400E2"/>
    <w:rsid w:val="00CA420B"/>
    <w:rsid w:val="00CF1811"/>
    <w:rsid w:val="00D552C2"/>
    <w:rsid w:val="00DA2115"/>
    <w:rsid w:val="00DB0880"/>
    <w:rsid w:val="00E01E2B"/>
    <w:rsid w:val="00E52BF4"/>
    <w:rsid w:val="00EB5BB3"/>
    <w:rsid w:val="00EC33F7"/>
    <w:rsid w:val="00F26C64"/>
    <w:rsid w:val="00F54704"/>
    <w:rsid w:val="00F833FE"/>
    <w:rsid w:val="00F95484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E75A"/>
  <w15:chartTrackingRefBased/>
  <w15:docId w15:val="{DCE1FC91-AFFB-48CF-A836-C4A1D08A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Витюгова</dc:creator>
  <cp:keywords/>
  <dc:description/>
  <cp:lastModifiedBy>Юлия Витюгова</cp:lastModifiedBy>
  <cp:revision>36</cp:revision>
  <dcterms:created xsi:type="dcterms:W3CDTF">2022-08-01T09:00:00Z</dcterms:created>
  <dcterms:modified xsi:type="dcterms:W3CDTF">2023-01-31T07:01:00Z</dcterms:modified>
</cp:coreProperties>
</file>